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5F102A" w14:textId="516776A4" w:rsidR="00571AF8" w:rsidRPr="00571AF8" w:rsidRDefault="00571AF8" w:rsidP="00571AF8">
      <w:pPr>
        <w:rPr>
          <w:i/>
        </w:rPr>
      </w:pPr>
      <w:r w:rsidRPr="00571AF8">
        <w:rPr>
          <w:i/>
        </w:rPr>
        <w:t>Eliana Otta Vildoso (*1981 in Lima) has studied Cultural Studies in Lima and did her PhD in Practice at the Academy of Fine Arts in Vienna Künste in Wien. She has coordinated the curatorial Team of the permanent exhibition in Lugar de la Memoria, la Tolerancia y la Inclusión Social in Peru and has co-founded the art space Bisagra. Her art is represented by Galería 80m2 Livia Benavides.</w:t>
      </w:r>
    </w:p>
    <w:p w14:paraId="06FBC825" w14:textId="77777777" w:rsidR="00571AF8" w:rsidRPr="00476F89" w:rsidRDefault="00571AF8" w:rsidP="00571AF8"/>
    <w:p w14:paraId="0439DF5A" w14:textId="77777777" w:rsidR="00571AF8" w:rsidRPr="00476F89" w:rsidRDefault="00571AF8" w:rsidP="00571AF8"/>
    <w:p w14:paraId="17BABB0E" w14:textId="7901E9D3" w:rsidR="00F67AA7" w:rsidRPr="00F67AA7" w:rsidRDefault="00F67AA7">
      <w:pPr>
        <w:rPr>
          <w:b/>
          <w:lang w:val="en-US"/>
        </w:rPr>
      </w:pPr>
      <w:r w:rsidRPr="00F67AA7">
        <w:rPr>
          <w:b/>
          <w:lang w:val="en-US"/>
        </w:rPr>
        <w:t>How did it come about that yo</w:t>
      </w:r>
      <w:r w:rsidR="00143757">
        <w:rPr>
          <w:b/>
          <w:lang w:val="en-US"/>
        </w:rPr>
        <w:t>u work on grieving and mourning?</w:t>
      </w:r>
    </w:p>
    <w:p w14:paraId="71A6BE2E" w14:textId="77777777" w:rsidR="00F67AA7" w:rsidRPr="00F67AA7" w:rsidRDefault="00F67AA7">
      <w:pPr>
        <w:rPr>
          <w:b/>
          <w:lang w:val="en-US"/>
        </w:rPr>
      </w:pPr>
    </w:p>
    <w:p w14:paraId="510508C5" w14:textId="3AFF2214" w:rsidR="00143757" w:rsidRDefault="00F67AA7">
      <w:pPr>
        <w:rPr>
          <w:lang w:val="en-US"/>
        </w:rPr>
      </w:pPr>
      <w:r w:rsidRPr="00F67AA7">
        <w:rPr>
          <w:lang w:val="en-US"/>
        </w:rPr>
        <w:t>It is a long story, but I can make it short: The concrete beginning has</w:t>
      </w:r>
      <w:r>
        <w:rPr>
          <w:lang w:val="en-US"/>
        </w:rPr>
        <w:t xml:space="preserve"> t</w:t>
      </w:r>
      <w:r w:rsidRPr="00F67AA7">
        <w:rPr>
          <w:lang w:val="en-US"/>
        </w:rPr>
        <w:t>o</w:t>
      </w:r>
      <w:r>
        <w:rPr>
          <w:lang w:val="en-US"/>
        </w:rPr>
        <w:t xml:space="preserve"> do with an experience I made. Between 2014 and 16 I was working at a m</w:t>
      </w:r>
      <w:r w:rsidR="0067340F">
        <w:rPr>
          <w:lang w:val="en-US"/>
        </w:rPr>
        <w:t>useum in Peru, the Lugar de la M</w:t>
      </w:r>
      <w:r>
        <w:rPr>
          <w:lang w:val="en-US"/>
        </w:rPr>
        <w:t xml:space="preserve">emoria. It is a national institution that was made to talk about a period of violence, we could </w:t>
      </w:r>
      <w:r w:rsidR="001A7ABA">
        <w:rPr>
          <w:lang w:val="en-US"/>
        </w:rPr>
        <w:t xml:space="preserve">also </w:t>
      </w:r>
      <w:r>
        <w:rPr>
          <w:lang w:val="en-US"/>
        </w:rPr>
        <w:t>just call it war. It happened between the 80ies and the early 2000s, where there were two insurgent groups, the Shining Path</w:t>
      </w:r>
      <w:r w:rsidR="007C1E37">
        <w:rPr>
          <w:lang w:val="en-US"/>
        </w:rPr>
        <w:t xml:space="preserve"> </w:t>
      </w:r>
      <w:r w:rsidR="00A0543B">
        <w:rPr>
          <w:lang w:val="en-US"/>
        </w:rPr>
        <w:t>(</w:t>
      </w:r>
      <w:r w:rsidR="007C1E37" w:rsidRPr="007C1E37">
        <w:rPr>
          <w:lang w:val="en-US"/>
        </w:rPr>
        <w:t>Sendero Luminoso</w:t>
      </w:r>
      <w:r w:rsidR="00A0543B">
        <w:rPr>
          <w:lang w:val="en-US"/>
        </w:rPr>
        <w:t>)</w:t>
      </w:r>
      <w:r w:rsidR="007C1E37" w:rsidRPr="007C1E37">
        <w:rPr>
          <w:lang w:val="en-US"/>
        </w:rPr>
        <w:t xml:space="preserve"> </w:t>
      </w:r>
      <w:r w:rsidR="00A0543B">
        <w:rPr>
          <w:lang w:val="en-US"/>
        </w:rPr>
        <w:t>and</w:t>
      </w:r>
      <w:r w:rsidR="007C1E37" w:rsidRPr="007C1E37">
        <w:rPr>
          <w:lang w:val="en-US"/>
        </w:rPr>
        <w:t xml:space="preserve"> </w:t>
      </w:r>
      <w:r w:rsidR="00A0543B">
        <w:rPr>
          <w:lang w:val="en-US"/>
        </w:rPr>
        <w:t xml:space="preserve">the </w:t>
      </w:r>
      <w:r w:rsidR="007C1E37" w:rsidRPr="007C1E37">
        <w:rPr>
          <w:lang w:val="en-US"/>
        </w:rPr>
        <w:t>Movimiento Revolucionario Túpac Amaru</w:t>
      </w:r>
      <w:r>
        <w:rPr>
          <w:lang w:val="en-US"/>
        </w:rPr>
        <w:t>; and there were also human rights violation by the armed forces who were fighting these groups. And at the</w:t>
      </w:r>
      <w:r w:rsidR="004655D3">
        <w:rPr>
          <w:lang w:val="en-US"/>
        </w:rPr>
        <w:t xml:space="preserve"> same time, part of this perio</w:t>
      </w:r>
      <w:r>
        <w:rPr>
          <w:lang w:val="en-US"/>
        </w:rPr>
        <w:t>d was the dictatorship of Alberto Fujimori and the beginning of the period</w:t>
      </w:r>
      <w:r w:rsidR="00CB0755">
        <w:rPr>
          <w:lang w:val="en-US"/>
        </w:rPr>
        <w:t xml:space="preserve"> there was a huge economic crisi</w:t>
      </w:r>
      <w:r>
        <w:rPr>
          <w:lang w:val="en-US"/>
        </w:rPr>
        <w:t>s in Peru.</w:t>
      </w:r>
      <w:r w:rsidR="00CB0755">
        <w:rPr>
          <w:lang w:val="en-US"/>
        </w:rPr>
        <w:t xml:space="preserve"> Those were very intense couple of decades, and they left a lot of dead people and disappeared </w:t>
      </w:r>
      <w:r w:rsidR="00E66F36">
        <w:rPr>
          <w:lang w:val="en-US"/>
        </w:rPr>
        <w:t>people, and it was very much a r</w:t>
      </w:r>
      <w:r w:rsidR="00CB0755">
        <w:rPr>
          <w:lang w:val="en-US"/>
        </w:rPr>
        <w:t>epressed</w:t>
      </w:r>
      <w:r w:rsidR="00143757">
        <w:rPr>
          <w:lang w:val="en-US"/>
        </w:rPr>
        <w:t xml:space="preserve"> period</w:t>
      </w:r>
      <w:r w:rsidR="00E66F36">
        <w:rPr>
          <w:lang w:val="en-US"/>
        </w:rPr>
        <w:t xml:space="preserve">. </w:t>
      </w:r>
    </w:p>
    <w:p w14:paraId="48368685" w14:textId="04E899E5" w:rsidR="00E66F36" w:rsidRDefault="00E66F36">
      <w:pPr>
        <w:rPr>
          <w:lang w:val="en-US"/>
        </w:rPr>
      </w:pPr>
      <w:r>
        <w:rPr>
          <w:lang w:val="en-US"/>
        </w:rPr>
        <w:t>Because after the neoliberal reforms that Fujimori did, lots of money started to come into the country to promote investment in extractivist industries mainly. There was a narrative of trying to defend progress and the possibility of the country to get closer to 1</w:t>
      </w:r>
      <w:r w:rsidRPr="00E66F36">
        <w:rPr>
          <w:vertAlign w:val="superscript"/>
          <w:lang w:val="en-US"/>
        </w:rPr>
        <w:t>st</w:t>
      </w:r>
      <w:r>
        <w:rPr>
          <w:lang w:val="en-US"/>
        </w:rPr>
        <w:t xml:space="preserve"> world. So people also got into this narrative, individual success, everybody was focusing very much on working and producing and consuming. </w:t>
      </w:r>
      <w:r w:rsidR="005B1F40">
        <w:rPr>
          <w:lang w:val="en-US"/>
        </w:rPr>
        <w:t>C</w:t>
      </w:r>
      <w:r>
        <w:rPr>
          <w:lang w:val="en-US"/>
        </w:rPr>
        <w:t xml:space="preserve">onsumerism was a way of feeling like a citizen. </w:t>
      </w:r>
      <w:r w:rsidR="00143757">
        <w:rPr>
          <w:lang w:val="en-US"/>
        </w:rPr>
        <w:t>In Peru, t</w:t>
      </w:r>
      <w:r w:rsidR="00E13E4D">
        <w:rPr>
          <w:lang w:val="en-US"/>
        </w:rPr>
        <w:t>here is a huge difference between most of the people and the elites. So consuming has been the main way to make people feel like being part of society.</w:t>
      </w:r>
    </w:p>
    <w:p w14:paraId="77A86BAF" w14:textId="77777777" w:rsidR="00F1521C" w:rsidRDefault="00F1521C">
      <w:pPr>
        <w:rPr>
          <w:lang w:val="en-US"/>
        </w:rPr>
      </w:pPr>
    </w:p>
    <w:p w14:paraId="23C30E65" w14:textId="381125F5" w:rsidR="00E96A8E" w:rsidRDefault="00E96A8E">
      <w:pPr>
        <w:rPr>
          <w:lang w:val="en-US"/>
        </w:rPr>
      </w:pPr>
      <w:r>
        <w:rPr>
          <w:lang w:val="en-US"/>
        </w:rPr>
        <w:t>It was not possible to discuss grief, to mourn, basically because most of the victims were from poor areas, they were peasants, and the people form the highlands, that wouldn’t be from the coast or the more educated parts of the country. All of that made that those lices were already perceived with less value, so t is a bit like Judith Butler saying that lives that are not grievable are already considered lost from the beginning. They are not lost when they are lost, but they have always been lost, and thus it is not possible to grieve for them.</w:t>
      </w:r>
      <w:r>
        <w:rPr>
          <w:lang w:val="en-US"/>
        </w:rPr>
        <w:br/>
      </w:r>
      <w:r w:rsidR="00F1521C">
        <w:rPr>
          <w:lang w:val="en-US"/>
        </w:rPr>
        <w:t xml:space="preserve">Thus, </w:t>
      </w:r>
      <w:r>
        <w:rPr>
          <w:lang w:val="en-US"/>
        </w:rPr>
        <w:t xml:space="preserve">mourning and grieving where very </w:t>
      </w:r>
      <w:r w:rsidR="00F1521C">
        <w:rPr>
          <w:lang w:val="en-US"/>
        </w:rPr>
        <w:t>marginalized</w:t>
      </w:r>
      <w:r>
        <w:rPr>
          <w:lang w:val="en-US"/>
        </w:rPr>
        <w:t xml:space="preserve"> actions. Repressed, condemned</w:t>
      </w:r>
      <w:r w:rsidR="00F1521C">
        <w:rPr>
          <w:lang w:val="en-US"/>
        </w:rPr>
        <w:t>, when they were made to public,</w:t>
      </w:r>
      <w:r>
        <w:rPr>
          <w:lang w:val="en-US"/>
        </w:rPr>
        <w:t xml:space="preserve"> </w:t>
      </w:r>
      <w:r w:rsidR="00F1521C">
        <w:rPr>
          <w:lang w:val="en-US"/>
        </w:rPr>
        <w:t>b</w:t>
      </w:r>
      <w:r>
        <w:rPr>
          <w:lang w:val="en-US"/>
        </w:rPr>
        <w:t xml:space="preserve">ecause they were normally attached to demands for justice. </w:t>
      </w:r>
      <w:r w:rsidR="005C35F6">
        <w:rPr>
          <w:lang w:val="en-US"/>
        </w:rPr>
        <w:t>So in this sense the grievers are mostly the mothers and wives of killed or disappeared sons or husbands. So that they have also been the biggest fighters for human rights and for trying to clarify what had happened; especially when the vio</w:t>
      </w:r>
      <w:r w:rsidR="001F7D68">
        <w:rPr>
          <w:lang w:val="en-US"/>
        </w:rPr>
        <w:t>lence was coming from the state and military forces, which was always trying to be hidden.</w:t>
      </w:r>
    </w:p>
    <w:p w14:paraId="6A2FA124" w14:textId="77777777" w:rsidR="001F7D68" w:rsidRDefault="001F7D68">
      <w:pPr>
        <w:rPr>
          <w:lang w:val="en-US"/>
        </w:rPr>
      </w:pPr>
    </w:p>
    <w:p w14:paraId="5099FD46" w14:textId="1D532FCD" w:rsidR="001F7D68" w:rsidRDefault="00F1521C">
      <w:pPr>
        <w:rPr>
          <w:lang w:val="en-US"/>
        </w:rPr>
      </w:pPr>
      <w:r>
        <w:rPr>
          <w:lang w:val="en-US"/>
        </w:rPr>
        <w:t>All</w:t>
      </w:r>
      <w:r w:rsidR="001F7D68">
        <w:rPr>
          <w:lang w:val="en-US"/>
        </w:rPr>
        <w:t xml:space="preserve"> of this was the mission of the museum. Even though it was a state institution, it was possible because of very specific circumstances, and because nobody actually believed that this museum was going to exist, some interesting people could work on it and finally make it happen. So we had a lot of freedom, we were a small team, it was a very neglected program which gave us a lot of independence.</w:t>
      </w:r>
    </w:p>
    <w:p w14:paraId="55C11B76" w14:textId="1670845C" w:rsidR="007C1E37" w:rsidRDefault="001F7D68">
      <w:pPr>
        <w:rPr>
          <w:lang w:val="en-US"/>
        </w:rPr>
      </w:pPr>
      <w:r>
        <w:rPr>
          <w:lang w:val="en-US"/>
        </w:rPr>
        <w:t xml:space="preserve">And this small team, working on the permanent exhibition, I was coordinator of the curatorial </w:t>
      </w:r>
      <w:r w:rsidR="00F1521C">
        <w:rPr>
          <w:lang w:val="en-US"/>
        </w:rPr>
        <w:t xml:space="preserve">committee. </w:t>
      </w:r>
      <w:r w:rsidR="007C1E37">
        <w:rPr>
          <w:lang w:val="en-US"/>
        </w:rPr>
        <w:t xml:space="preserve">Together with a historian, I was in charge of doing interviews, to </w:t>
      </w:r>
      <w:r w:rsidR="007C1E37">
        <w:rPr>
          <w:lang w:val="en-US"/>
        </w:rPr>
        <w:lastRenderedPageBreak/>
        <w:t>gather testimonies from the people who were affected by the violence</w:t>
      </w:r>
      <w:r w:rsidR="008C0149">
        <w:rPr>
          <w:lang w:val="en-US"/>
        </w:rPr>
        <w:t xml:space="preserve"> from different sides, both the </w:t>
      </w:r>
      <w:r w:rsidR="00F1521C">
        <w:rPr>
          <w:lang w:val="en-US"/>
        </w:rPr>
        <w:t xml:space="preserve">insurgent groups and the state. </w:t>
      </w:r>
      <w:r w:rsidR="008C0149">
        <w:rPr>
          <w:lang w:val="en-US"/>
        </w:rPr>
        <w:t xml:space="preserve">We travelled the country and did a lot of interviews, always discussing with the curatorial team and the filmmakers who made the videos. </w:t>
      </w:r>
      <w:r w:rsidR="00F1521C">
        <w:rPr>
          <w:lang w:val="en-US"/>
        </w:rPr>
        <w:t>Working on that</w:t>
      </w:r>
      <w:r w:rsidR="008C0149">
        <w:rPr>
          <w:lang w:val="en-US"/>
        </w:rPr>
        <w:t xml:space="preserve"> was a very transforming experience for me</w:t>
      </w:r>
      <w:r w:rsidR="00F1521C">
        <w:rPr>
          <w:lang w:val="en-US"/>
        </w:rPr>
        <w:t>. E</w:t>
      </w:r>
      <w:r w:rsidR="008C0149">
        <w:rPr>
          <w:lang w:val="en-US"/>
        </w:rPr>
        <w:t>ven though in Peru nobody trusts the government or any public institutions</w:t>
      </w:r>
      <w:r w:rsidR="00F1521C">
        <w:rPr>
          <w:lang w:val="en-US"/>
        </w:rPr>
        <w:t>,</w:t>
      </w:r>
      <w:r w:rsidR="008C0149">
        <w:rPr>
          <w:lang w:val="en-US"/>
        </w:rPr>
        <w:t xml:space="preserve"> people always accepted to share their testimonies, they really wante</w:t>
      </w:r>
      <w:r w:rsidR="00F1521C">
        <w:rPr>
          <w:lang w:val="en-US"/>
        </w:rPr>
        <w:t>d to be heard. And it was clear, t</w:t>
      </w:r>
      <w:r w:rsidR="008C0149">
        <w:rPr>
          <w:lang w:val="en-US"/>
        </w:rPr>
        <w:t xml:space="preserve">here was a lack of spaces and situations to socialize the mourning and try </w:t>
      </w:r>
      <w:r w:rsidR="00BB1048">
        <w:rPr>
          <w:lang w:val="en-US"/>
        </w:rPr>
        <w:t>to process the stories of grief,</w:t>
      </w:r>
      <w:r w:rsidR="007D7ADC">
        <w:rPr>
          <w:lang w:val="en-US"/>
        </w:rPr>
        <w:t xml:space="preserve"> </w:t>
      </w:r>
      <w:r w:rsidR="00BB1048">
        <w:rPr>
          <w:lang w:val="en-US"/>
        </w:rPr>
        <w:t>a</w:t>
      </w:r>
      <w:bookmarkStart w:id="0" w:name="_GoBack"/>
      <w:bookmarkEnd w:id="0"/>
      <w:r w:rsidR="00F1521C">
        <w:rPr>
          <w:lang w:val="en-US"/>
        </w:rPr>
        <w:t>nd to</w:t>
      </w:r>
      <w:r w:rsidR="007D7ADC">
        <w:rPr>
          <w:lang w:val="en-US"/>
        </w:rPr>
        <w:t xml:space="preserve"> acquire a kind of legitimacy.</w:t>
      </w:r>
    </w:p>
    <w:p w14:paraId="27BCF337" w14:textId="1F5491E2" w:rsidR="007D7ADC" w:rsidRDefault="007D7ADC">
      <w:pPr>
        <w:rPr>
          <w:lang w:val="en-US"/>
        </w:rPr>
      </w:pPr>
      <w:r>
        <w:rPr>
          <w:lang w:val="en-US"/>
        </w:rPr>
        <w:t xml:space="preserve">Something </w:t>
      </w:r>
      <w:r w:rsidR="00F1521C">
        <w:rPr>
          <w:lang w:val="en-US"/>
        </w:rPr>
        <w:t xml:space="preserve">that </w:t>
      </w:r>
      <w:r>
        <w:rPr>
          <w:lang w:val="en-US"/>
        </w:rPr>
        <w:t>was also very shocking and moving, that all of the people we interviewed used to mention that at some point they had</w:t>
      </w:r>
      <w:r w:rsidR="00F1521C">
        <w:rPr>
          <w:lang w:val="en-US"/>
        </w:rPr>
        <w:t xml:space="preserve"> thought of committing suicide. </w:t>
      </w:r>
      <w:r>
        <w:rPr>
          <w:lang w:val="en-US"/>
        </w:rPr>
        <w:t>It was a clear</w:t>
      </w:r>
      <w:r w:rsidR="00FE0636">
        <w:rPr>
          <w:lang w:val="en-US"/>
        </w:rPr>
        <w:t xml:space="preserve"> proof of the effects of a society not working on these repressed wounds and traumas.</w:t>
      </w:r>
    </w:p>
    <w:p w14:paraId="054450C8" w14:textId="77777777" w:rsidR="00FE0636" w:rsidRDefault="00FE0636">
      <w:pPr>
        <w:rPr>
          <w:lang w:val="en-US"/>
        </w:rPr>
      </w:pPr>
    </w:p>
    <w:p w14:paraId="0A6D5595" w14:textId="77777777" w:rsidR="00F1521C" w:rsidRDefault="00FE0636">
      <w:pPr>
        <w:rPr>
          <w:lang w:val="en-US"/>
        </w:rPr>
      </w:pPr>
      <w:r>
        <w:rPr>
          <w:lang w:val="en-US"/>
        </w:rPr>
        <w:t>When 2016 I finished working in this museum after the inauguration of the exhibition, I decided to live outside of Peru for a while. I had been very influenced by this experience, and I was thinking that how through the arts we could try to tackle them and do something about that and try to open up some spaces for discussion and experimentation. So I decided to apply to th</w:t>
      </w:r>
      <w:r w:rsidR="00125B7F">
        <w:rPr>
          <w:lang w:val="en-US"/>
        </w:rPr>
        <w:t>i</w:t>
      </w:r>
      <w:r>
        <w:rPr>
          <w:lang w:val="en-US"/>
        </w:rPr>
        <w:t xml:space="preserve">ngs outside of Peru. </w:t>
      </w:r>
    </w:p>
    <w:p w14:paraId="7FAAEF82" w14:textId="77777777" w:rsidR="00F1521C" w:rsidRDefault="00F1521C">
      <w:pPr>
        <w:rPr>
          <w:lang w:val="en-US"/>
        </w:rPr>
      </w:pPr>
    </w:p>
    <w:p w14:paraId="5B05BA38" w14:textId="06889056" w:rsidR="008F0FE3" w:rsidRDefault="00FE0636">
      <w:pPr>
        <w:rPr>
          <w:lang w:val="en-US"/>
        </w:rPr>
      </w:pPr>
      <w:r>
        <w:rPr>
          <w:lang w:val="en-US"/>
        </w:rPr>
        <w:t>In 2017 I went to Greece for a nine month</w:t>
      </w:r>
      <w:r w:rsidR="00125B7F">
        <w:rPr>
          <w:lang w:val="en-US"/>
        </w:rPr>
        <w:t>s</w:t>
      </w:r>
      <w:r>
        <w:rPr>
          <w:lang w:val="en-US"/>
        </w:rPr>
        <w:t xml:space="preserve"> residency</w:t>
      </w:r>
      <w:r w:rsidR="00F1521C">
        <w:rPr>
          <w:lang w:val="en-US"/>
        </w:rPr>
        <w:t>.</w:t>
      </w:r>
      <w:r>
        <w:rPr>
          <w:lang w:val="en-US"/>
        </w:rPr>
        <w:t xml:space="preserve"> </w:t>
      </w:r>
      <w:r w:rsidR="00125B7F">
        <w:rPr>
          <w:lang w:val="en-US"/>
        </w:rPr>
        <w:t xml:space="preserve">I had the chance to experiment some of the kinds of practices </w:t>
      </w:r>
      <w:r w:rsidR="009869BB">
        <w:rPr>
          <w:lang w:val="en-US"/>
        </w:rPr>
        <w:t xml:space="preserve">that have to do with conversations and </w:t>
      </w:r>
      <w:r w:rsidR="008F0FE3">
        <w:rPr>
          <w:lang w:val="en-US"/>
        </w:rPr>
        <w:t xml:space="preserve">with physical experiences and </w:t>
      </w:r>
      <w:r w:rsidR="009869BB">
        <w:rPr>
          <w:lang w:val="en-US"/>
        </w:rPr>
        <w:t>things that are more connected to rituals</w:t>
      </w:r>
      <w:r w:rsidR="00F1521C">
        <w:rPr>
          <w:lang w:val="en-US"/>
        </w:rPr>
        <w:t xml:space="preserve"> of healing, </w:t>
      </w:r>
      <w:r w:rsidR="008F0FE3">
        <w:rPr>
          <w:lang w:val="en-US"/>
        </w:rPr>
        <w:t>to listening and creating a space for shar</w:t>
      </w:r>
      <w:r w:rsidR="00F1521C">
        <w:rPr>
          <w:lang w:val="en-US"/>
        </w:rPr>
        <w:t xml:space="preserve">ing vulnerability and intimacy. </w:t>
      </w:r>
      <w:r w:rsidR="008F0FE3">
        <w:rPr>
          <w:lang w:val="en-US"/>
        </w:rPr>
        <w:t xml:space="preserve">I </w:t>
      </w:r>
      <w:r w:rsidR="00F1521C">
        <w:rPr>
          <w:lang w:val="en-US"/>
        </w:rPr>
        <w:t>applied</w:t>
      </w:r>
      <w:r w:rsidR="008F0FE3">
        <w:rPr>
          <w:lang w:val="en-US"/>
        </w:rPr>
        <w:t xml:space="preserve"> to the </w:t>
      </w:r>
      <w:r w:rsidR="00F1521C">
        <w:rPr>
          <w:lang w:val="en-US"/>
        </w:rPr>
        <w:t xml:space="preserve">PhD in practice </w:t>
      </w:r>
      <w:r w:rsidR="008F0FE3">
        <w:rPr>
          <w:lang w:val="en-US"/>
        </w:rPr>
        <w:t xml:space="preserve">program in Vienna, and luckily I was accepted with a proposal to work on a collective mourning regarding the experience of the Greek crisis. </w:t>
      </w:r>
      <w:r w:rsidR="005A6131">
        <w:rPr>
          <w:lang w:val="en-US"/>
        </w:rPr>
        <w:t>So after working on human losses in Peru for the museum</w:t>
      </w:r>
      <w:r w:rsidR="005A6131" w:rsidRPr="00F1521C">
        <w:rPr>
          <w:lang w:val="en-US"/>
        </w:rPr>
        <w:t>, I tried to translate those questions of the human loss to other kinds of losses</w:t>
      </w:r>
      <w:r w:rsidR="00F1521C">
        <w:rPr>
          <w:lang w:val="en-US"/>
        </w:rPr>
        <w:t xml:space="preserve"> a</w:t>
      </w:r>
      <w:r w:rsidR="005A6131">
        <w:rPr>
          <w:lang w:val="en-US"/>
        </w:rPr>
        <w:t>nd think</w:t>
      </w:r>
      <w:r w:rsidR="00F1521C">
        <w:rPr>
          <w:lang w:val="en-US"/>
        </w:rPr>
        <w:t>,</w:t>
      </w:r>
      <w:r w:rsidR="005A6131">
        <w:rPr>
          <w:lang w:val="en-US"/>
        </w:rPr>
        <w:t xml:space="preserve"> what are the loss</w:t>
      </w:r>
      <w:r w:rsidR="005A6131" w:rsidRPr="005A6131">
        <w:rPr>
          <w:lang w:val="en-US"/>
        </w:rPr>
        <w:t>es produced by the crisis</w:t>
      </w:r>
      <w:r w:rsidR="005A6131">
        <w:rPr>
          <w:lang w:val="en-US"/>
        </w:rPr>
        <w:t xml:space="preserve">, and how can they be collectively processed. At the beginning of the project I had conversations and interviews with activists and artists in Athens. I asked them if they considered that there were processes of loss, connected to the crisis, and if there were collective objects of loss, and what would those objects be. </w:t>
      </w:r>
      <w:r w:rsidR="00BE2596">
        <w:rPr>
          <w:lang w:val="en-US"/>
        </w:rPr>
        <w:t xml:space="preserve">So it could be like a political project </w:t>
      </w:r>
      <w:r w:rsidR="00F1521C">
        <w:rPr>
          <w:lang w:val="en-US"/>
        </w:rPr>
        <w:t>that failed,</w:t>
      </w:r>
      <w:r w:rsidR="0010415E">
        <w:rPr>
          <w:lang w:val="en-US"/>
        </w:rPr>
        <w:t xml:space="preserve"> or a particular relation with nature, or a house</w:t>
      </w:r>
      <w:r w:rsidR="00F1521C">
        <w:rPr>
          <w:lang w:val="en-US"/>
        </w:rPr>
        <w:t>, or a space</w:t>
      </w:r>
      <w:r w:rsidR="0010415E">
        <w:rPr>
          <w:lang w:val="en-US"/>
        </w:rPr>
        <w:t>. The idea was to collect these objects of loss and then collectively create</w:t>
      </w:r>
      <w:r w:rsidR="00F1521C">
        <w:rPr>
          <w:lang w:val="en-US"/>
        </w:rPr>
        <w:t xml:space="preserve"> ways to mourn</w:t>
      </w:r>
      <w:r w:rsidR="008F3462">
        <w:rPr>
          <w:lang w:val="en-US"/>
        </w:rPr>
        <w:t xml:space="preserve"> each of these objects depending on their contexts.</w:t>
      </w:r>
    </w:p>
    <w:p w14:paraId="50DD99F8" w14:textId="77777777" w:rsidR="008F3462" w:rsidRDefault="008F3462">
      <w:pPr>
        <w:rPr>
          <w:lang w:val="en-US"/>
        </w:rPr>
      </w:pPr>
    </w:p>
    <w:p w14:paraId="263BCBF5" w14:textId="1285D2BD" w:rsidR="008F3462" w:rsidRDefault="00CE6205">
      <w:pPr>
        <w:rPr>
          <w:b/>
          <w:lang w:val="en-US"/>
        </w:rPr>
      </w:pPr>
      <w:r>
        <w:rPr>
          <w:b/>
          <w:lang w:val="en-US"/>
        </w:rPr>
        <w:t>Was it easy for you to go form grieving human loss to grieving the loss of things?</w:t>
      </w:r>
    </w:p>
    <w:p w14:paraId="30E9AB17" w14:textId="77777777" w:rsidR="001779D5" w:rsidRDefault="001779D5">
      <w:pPr>
        <w:rPr>
          <w:b/>
          <w:lang w:val="en-US"/>
        </w:rPr>
      </w:pPr>
    </w:p>
    <w:p w14:paraId="5AF15D15" w14:textId="3866456E" w:rsidR="001779D5" w:rsidRDefault="00091E21">
      <w:pPr>
        <w:rPr>
          <w:lang w:val="en-US"/>
        </w:rPr>
      </w:pPr>
      <w:r w:rsidRPr="00091E21">
        <w:rPr>
          <w:lang w:val="en-US"/>
        </w:rPr>
        <w:t xml:space="preserve">I don’t know if </w:t>
      </w:r>
      <w:r w:rsidR="001779D5">
        <w:rPr>
          <w:lang w:val="en-US"/>
        </w:rPr>
        <w:t>«</w:t>
      </w:r>
      <w:r w:rsidRPr="00091E21">
        <w:rPr>
          <w:lang w:val="en-US"/>
        </w:rPr>
        <w:t>easy</w:t>
      </w:r>
      <w:r w:rsidR="001779D5">
        <w:rPr>
          <w:lang w:val="en-US"/>
        </w:rPr>
        <w:t>» is the right word.</w:t>
      </w:r>
      <w:r w:rsidRPr="00091E21">
        <w:rPr>
          <w:lang w:val="en-US"/>
        </w:rPr>
        <w:t xml:space="preserve"> </w:t>
      </w:r>
      <w:r>
        <w:rPr>
          <w:lang w:val="en-US"/>
        </w:rPr>
        <w:t>I came to Greece in 2017</w:t>
      </w:r>
      <w:r w:rsidR="001779D5">
        <w:rPr>
          <w:lang w:val="en-US"/>
        </w:rPr>
        <w:t>, and I got to know a whole new discussion: In</w:t>
      </w:r>
      <w:r>
        <w:rPr>
          <w:lang w:val="en-US"/>
        </w:rPr>
        <w:t xml:space="preserve"> the conversation with people, depression </w:t>
      </w:r>
      <w:r w:rsidR="001779D5">
        <w:rPr>
          <w:lang w:val="en-US"/>
        </w:rPr>
        <w:t>was a very important word.</w:t>
      </w:r>
      <w:r>
        <w:rPr>
          <w:lang w:val="en-US"/>
        </w:rPr>
        <w:t xml:space="preserve">. When I arrived to Athens in 2017, I was curious about what had </w:t>
      </w:r>
      <w:r w:rsidRPr="001779D5">
        <w:rPr>
          <w:lang w:val="en-US"/>
        </w:rPr>
        <w:t>happened to the movement and the occupation of Syntagma square; and all this political difference that was happening before the referendum. And when I asked about that, people told m</w:t>
      </w:r>
      <w:r w:rsidR="005040DE" w:rsidRPr="001779D5">
        <w:rPr>
          <w:lang w:val="en-US"/>
        </w:rPr>
        <w:t xml:space="preserve">e that they were very </w:t>
      </w:r>
      <w:r w:rsidR="001779D5" w:rsidRPr="001779D5">
        <w:rPr>
          <w:lang w:val="en-US"/>
        </w:rPr>
        <w:t>depressed, their groups, the city, everything was depressed</w:t>
      </w:r>
      <w:r w:rsidR="005040DE" w:rsidRPr="001779D5">
        <w:rPr>
          <w:lang w:val="en-US"/>
        </w:rPr>
        <w:t>.</w:t>
      </w:r>
      <w:r w:rsidRPr="001779D5">
        <w:rPr>
          <w:lang w:val="en-US"/>
        </w:rPr>
        <w:t xml:space="preserve"> </w:t>
      </w:r>
      <w:r w:rsidR="005040DE" w:rsidRPr="001779D5">
        <w:rPr>
          <w:lang w:val="en-US"/>
        </w:rPr>
        <w:t xml:space="preserve">I was </w:t>
      </w:r>
      <w:r w:rsidR="001779D5" w:rsidRPr="001779D5">
        <w:rPr>
          <w:lang w:val="en-US"/>
        </w:rPr>
        <w:t xml:space="preserve">then </w:t>
      </w:r>
      <w:r w:rsidR="005040DE" w:rsidRPr="001779D5">
        <w:rPr>
          <w:lang w:val="en-US"/>
        </w:rPr>
        <w:t>reading a book by Darian Leader</w:t>
      </w:r>
      <w:r w:rsidR="001779D5" w:rsidRPr="001779D5">
        <w:rPr>
          <w:lang w:val="en-US"/>
        </w:rPr>
        <w:t xml:space="preserve"> </w:t>
      </w:r>
      <w:r w:rsidR="001779D5" w:rsidRPr="001779D5">
        <w:t>(»The New Black: Mourning, Melancholia and Depression«)</w:t>
      </w:r>
      <w:r w:rsidR="001779D5">
        <w:rPr>
          <w:lang w:val="en-US"/>
        </w:rPr>
        <w:t>. H</w:t>
      </w:r>
      <w:r w:rsidR="005040DE" w:rsidRPr="001779D5">
        <w:rPr>
          <w:lang w:val="en-US"/>
        </w:rPr>
        <w:t>e connects depression to an unresolved process of mourning.</w:t>
      </w:r>
      <w:r w:rsidR="00577F4A" w:rsidRPr="001779D5">
        <w:rPr>
          <w:lang w:val="en-US"/>
        </w:rPr>
        <w:t xml:space="preserve"> I was trying to include that in the conversation</w:t>
      </w:r>
      <w:r w:rsidR="00E65CAE" w:rsidRPr="001779D5">
        <w:rPr>
          <w:lang w:val="en-US"/>
        </w:rPr>
        <w:t>s</w:t>
      </w:r>
      <w:r w:rsidR="00577F4A" w:rsidRPr="001779D5">
        <w:rPr>
          <w:lang w:val="en-US"/>
        </w:rPr>
        <w:t>, asking if depression was an unresolved process of mourning</w:t>
      </w:r>
      <w:r w:rsidR="001779D5">
        <w:rPr>
          <w:lang w:val="en-US"/>
        </w:rPr>
        <w:t xml:space="preserve">, what would be the </w:t>
      </w:r>
      <w:r w:rsidR="00577F4A" w:rsidRPr="001779D5">
        <w:rPr>
          <w:lang w:val="en-US"/>
        </w:rPr>
        <w:t>in the crisis</w:t>
      </w:r>
      <w:r w:rsidR="001779D5">
        <w:rPr>
          <w:lang w:val="en-US"/>
        </w:rPr>
        <w:t xml:space="preserve">. </w:t>
      </w:r>
      <w:r w:rsidR="00E65CAE">
        <w:rPr>
          <w:lang w:val="en-US"/>
        </w:rPr>
        <w:t xml:space="preserve">So it was natural to the situation of the city. </w:t>
      </w:r>
      <w:r w:rsidR="001779D5">
        <w:rPr>
          <w:lang w:val="en-US"/>
        </w:rPr>
        <w:t>In the end, it was not so easy to develop the rituals closely together with other people, because of the pandemic.</w:t>
      </w:r>
    </w:p>
    <w:p w14:paraId="788CC6F7" w14:textId="77777777" w:rsidR="001779D5" w:rsidRDefault="001779D5">
      <w:pPr>
        <w:rPr>
          <w:lang w:val="en-US"/>
        </w:rPr>
      </w:pPr>
    </w:p>
    <w:p w14:paraId="63402D29" w14:textId="468261A1" w:rsidR="00D17424" w:rsidRDefault="00D17424">
      <w:pPr>
        <w:rPr>
          <w:b/>
          <w:lang w:val="en-US"/>
        </w:rPr>
      </w:pPr>
      <w:r>
        <w:rPr>
          <w:b/>
          <w:lang w:val="en-US"/>
        </w:rPr>
        <w:t>One example in your text is about an evicted house of a friend that you mourned for with a ritual.</w:t>
      </w:r>
      <w:r w:rsidR="00C14F7A">
        <w:rPr>
          <w:b/>
          <w:lang w:val="en-US"/>
        </w:rPr>
        <w:t xml:space="preserve"> </w:t>
      </w:r>
    </w:p>
    <w:p w14:paraId="4F32E59D" w14:textId="77777777" w:rsidR="00C14F7A" w:rsidRDefault="00C14F7A">
      <w:pPr>
        <w:rPr>
          <w:b/>
          <w:lang w:val="en-US"/>
        </w:rPr>
      </w:pPr>
    </w:p>
    <w:p w14:paraId="7D35B2D1" w14:textId="5B04E477" w:rsidR="00C14F7A" w:rsidRDefault="00C14F7A">
      <w:pPr>
        <w:rPr>
          <w:lang w:val="en-US"/>
        </w:rPr>
      </w:pPr>
      <w:r>
        <w:rPr>
          <w:lang w:val="en-US"/>
        </w:rPr>
        <w:t>It was a funny experience. When I told a friend about this research</w:t>
      </w:r>
      <w:r w:rsidR="00263EA2">
        <w:rPr>
          <w:lang w:val="en-US"/>
        </w:rPr>
        <w:t xml:space="preserve"> project that I was doing, </w:t>
      </w:r>
      <w:r>
        <w:rPr>
          <w:lang w:val="en-US"/>
        </w:rPr>
        <w:t>he was like, lets do something together</w:t>
      </w:r>
      <w:r w:rsidR="00263EA2">
        <w:rPr>
          <w:lang w:val="en-US"/>
        </w:rPr>
        <w:t xml:space="preserve">, </w:t>
      </w:r>
      <w:r>
        <w:rPr>
          <w:lang w:val="en-US"/>
        </w:rPr>
        <w:t>he is an artist and an ar</w:t>
      </w:r>
      <w:r w:rsidR="00A02089">
        <w:rPr>
          <w:lang w:val="en-US"/>
        </w:rPr>
        <w:t xml:space="preserve">chitect in Greece. And finally </w:t>
      </w:r>
      <w:r>
        <w:rPr>
          <w:lang w:val="en-US"/>
        </w:rPr>
        <w:t>he and his friends where evicted from their house</w:t>
      </w:r>
      <w:r w:rsidR="007306C7">
        <w:rPr>
          <w:lang w:val="en-US"/>
        </w:rPr>
        <w:t xml:space="preserve">s that was </w:t>
      </w:r>
      <w:r w:rsidR="007306C7" w:rsidRPr="001779D5">
        <w:rPr>
          <w:lang w:val="en-US"/>
        </w:rPr>
        <w:t>sold</w:t>
      </w:r>
      <w:r w:rsidRPr="001779D5">
        <w:rPr>
          <w:lang w:val="en-US"/>
        </w:rPr>
        <w:t xml:space="preserve"> for one of these golden visas</w:t>
      </w:r>
      <w:r w:rsidR="007306C7" w:rsidRPr="001779D5">
        <w:rPr>
          <w:lang w:val="en-US"/>
        </w:rPr>
        <w:t>, it is a system in Gre</w:t>
      </w:r>
      <w:r w:rsidR="001779D5">
        <w:rPr>
          <w:lang w:val="en-US"/>
        </w:rPr>
        <w:t xml:space="preserve">ece, that if you by a house </w:t>
      </w:r>
      <w:r w:rsidR="007306C7" w:rsidRPr="001779D5">
        <w:rPr>
          <w:lang w:val="en-US"/>
        </w:rPr>
        <w:t>for 250.000 Euros</w:t>
      </w:r>
      <w:r w:rsidR="001779D5">
        <w:rPr>
          <w:lang w:val="en-US"/>
        </w:rPr>
        <w:t xml:space="preserve"> you can have a visa forever.</w:t>
      </w:r>
      <w:r w:rsidR="007306C7" w:rsidRPr="001779D5">
        <w:rPr>
          <w:lang w:val="en-US"/>
        </w:rPr>
        <w:t xml:space="preserve"> </w:t>
      </w:r>
      <w:r w:rsidR="001779D5">
        <w:rPr>
          <w:lang w:val="en-US"/>
        </w:rPr>
        <w:t>I</w:t>
      </w:r>
      <w:r w:rsidR="007306C7" w:rsidRPr="001779D5">
        <w:rPr>
          <w:lang w:val="en-US"/>
        </w:rPr>
        <w:t xml:space="preserve">t was a house that had been inhabited by these people for a long time, </w:t>
      </w:r>
      <w:r w:rsidR="001779D5">
        <w:rPr>
          <w:lang w:val="en-US"/>
        </w:rPr>
        <w:t xml:space="preserve">and </w:t>
      </w:r>
      <w:r w:rsidR="007306C7" w:rsidRPr="001779D5">
        <w:rPr>
          <w:lang w:val="en-US"/>
        </w:rPr>
        <w:t>it was a</w:t>
      </w:r>
      <w:r w:rsidR="001779D5">
        <w:rPr>
          <w:lang w:val="en-US"/>
        </w:rPr>
        <w:t>lso a</w:t>
      </w:r>
      <w:r w:rsidR="007306C7" w:rsidRPr="001779D5">
        <w:rPr>
          <w:lang w:val="en-US"/>
        </w:rPr>
        <w:t xml:space="preserve"> small cultural center for a community, they were showing</w:t>
      </w:r>
      <w:r w:rsidR="007306C7">
        <w:rPr>
          <w:lang w:val="en-US"/>
        </w:rPr>
        <w:t xml:space="preserve"> fil</w:t>
      </w:r>
      <w:r w:rsidR="001779D5">
        <w:rPr>
          <w:lang w:val="en-US"/>
        </w:rPr>
        <w:t>ms, celebrating partie</w:t>
      </w:r>
      <w:r w:rsidR="007306C7">
        <w:rPr>
          <w:lang w:val="en-US"/>
        </w:rPr>
        <w:t xml:space="preserve">s, and the bonds with the neighborhood were very alive. So we tried to create some mourning rituals for the house. In Greece there is this habit to </w:t>
      </w:r>
      <w:r w:rsidR="00234588">
        <w:rPr>
          <w:lang w:val="en-US"/>
        </w:rPr>
        <w:t>pasted</w:t>
      </w:r>
      <w:r w:rsidR="007306C7">
        <w:rPr>
          <w:lang w:val="en-US"/>
        </w:rPr>
        <w:t xml:space="preserve"> posters in the streets when somebody died, so they invite everybody from </w:t>
      </w:r>
      <w:r w:rsidR="001779D5">
        <w:rPr>
          <w:lang w:val="en-US"/>
        </w:rPr>
        <w:t>the neighborhood to the wake</w:t>
      </w:r>
      <w:r w:rsidR="007306C7">
        <w:rPr>
          <w:lang w:val="en-US"/>
        </w:rPr>
        <w:t>. I wanted to do a poster like this from the house, but I was a little shy to do this</w:t>
      </w:r>
      <w:r w:rsidR="001779D5">
        <w:rPr>
          <w:lang w:val="en-US"/>
        </w:rPr>
        <w:t>, I am not from there.</w:t>
      </w:r>
      <w:r w:rsidR="00234588">
        <w:rPr>
          <w:lang w:val="en-US"/>
        </w:rPr>
        <w:t xml:space="preserve"> But </w:t>
      </w:r>
      <w:r w:rsidR="001779D5">
        <w:rPr>
          <w:lang w:val="en-US"/>
        </w:rPr>
        <w:t>this friend of mine</w:t>
      </w:r>
      <w:r w:rsidR="00234588">
        <w:rPr>
          <w:lang w:val="en-US"/>
        </w:rPr>
        <w:t xml:space="preserve"> liked the idea, so we did and we pasted the poster around the neighborhood</w:t>
      </w:r>
      <w:r w:rsidR="007E77FC">
        <w:rPr>
          <w:lang w:val="en-US"/>
        </w:rPr>
        <w:t xml:space="preserve"> and invited people to the wake. </w:t>
      </w:r>
    </w:p>
    <w:p w14:paraId="06247CA7" w14:textId="4524A401" w:rsidR="007E77FC" w:rsidRDefault="001779D5">
      <w:pPr>
        <w:rPr>
          <w:lang w:val="en-US"/>
        </w:rPr>
      </w:pPr>
      <w:r>
        <w:rPr>
          <w:lang w:val="en-US"/>
        </w:rPr>
        <w:t>T</w:t>
      </w:r>
      <w:r w:rsidR="007E77FC">
        <w:rPr>
          <w:lang w:val="en-US"/>
        </w:rPr>
        <w:t>he idea was that the first day, people that live there should have a moment of silence and walk into the house, and move there bodies in spaces that have connections with specific situations, they should make silhouettes of their bodies and connect to memories that were important for them. And then they would trace the silhouette with the masking tape, and write these stories. So that this moment would only be for the people living there, but the stories would be left for people who came later. And then there wa</w:t>
      </w:r>
      <w:r>
        <w:rPr>
          <w:lang w:val="en-US"/>
        </w:rPr>
        <w:t>s</w:t>
      </w:r>
      <w:r w:rsidR="007E77FC">
        <w:rPr>
          <w:lang w:val="en-US"/>
        </w:rPr>
        <w:t xml:space="preserve"> also the idea of asking the people living there to write tiny messages that could be left in the holes or hidden parts of the house. And then the second day should have been a day of screening, we asked friends of the house to send their pictures of the house, a day of memories. And the third day we would make a</w:t>
      </w:r>
      <w:r>
        <w:rPr>
          <w:lang w:val="en-US"/>
        </w:rPr>
        <w:t xml:space="preserve"> wake, eat the traditionl dish of Koliva, and have</w:t>
      </w:r>
      <w:r w:rsidR="007E77FC">
        <w:rPr>
          <w:lang w:val="en-US"/>
        </w:rPr>
        <w:t xml:space="preserve"> party </w:t>
      </w:r>
      <w:r>
        <w:rPr>
          <w:lang w:val="en-US"/>
        </w:rPr>
        <w:t>with</w:t>
      </w:r>
      <w:r w:rsidR="007E77FC">
        <w:rPr>
          <w:lang w:val="en-US"/>
        </w:rPr>
        <w:t xml:space="preserve"> guests in the house. </w:t>
      </w:r>
    </w:p>
    <w:p w14:paraId="32F89FB7" w14:textId="567437EC" w:rsidR="007E77FC" w:rsidRDefault="001779D5">
      <w:pPr>
        <w:rPr>
          <w:lang w:val="en-US"/>
        </w:rPr>
      </w:pPr>
      <w:r>
        <w:rPr>
          <w:lang w:val="en-US"/>
        </w:rPr>
        <w:t xml:space="preserve">In the end, </w:t>
      </w:r>
      <w:r w:rsidR="007E77FC">
        <w:rPr>
          <w:lang w:val="en-US"/>
        </w:rPr>
        <w:t xml:space="preserve">we had a problem with the dates, the buyer wanted to </w:t>
      </w:r>
      <w:r>
        <w:rPr>
          <w:lang w:val="en-US"/>
        </w:rPr>
        <w:t>sell</w:t>
      </w:r>
      <w:r w:rsidR="007E77FC">
        <w:rPr>
          <w:lang w:val="en-US"/>
        </w:rPr>
        <w:t xml:space="preserve"> the house earlier, </w:t>
      </w:r>
      <w:r>
        <w:rPr>
          <w:lang w:val="en-US"/>
        </w:rPr>
        <w:t>s</w:t>
      </w:r>
      <w:r w:rsidR="007E77FC">
        <w:rPr>
          <w:lang w:val="en-US"/>
        </w:rPr>
        <w:t xml:space="preserve">o it was a bit messy. </w:t>
      </w:r>
      <w:r>
        <w:rPr>
          <w:lang w:val="en-US"/>
        </w:rPr>
        <w:t>But</w:t>
      </w:r>
      <w:r w:rsidR="007E77FC">
        <w:rPr>
          <w:lang w:val="en-US"/>
        </w:rPr>
        <w:t xml:space="preserve"> we did some of it, and people liked it a lot, and a lot of people arrived for the </w:t>
      </w:r>
      <w:r>
        <w:rPr>
          <w:lang w:val="en-US"/>
        </w:rPr>
        <w:t xml:space="preserve">good-bye </w:t>
      </w:r>
      <w:r w:rsidR="007E77FC">
        <w:rPr>
          <w:lang w:val="en-US"/>
        </w:rPr>
        <w:t xml:space="preserve">party. </w:t>
      </w:r>
    </w:p>
    <w:p w14:paraId="7018032D" w14:textId="77777777" w:rsidR="001779D5" w:rsidRDefault="001779D5">
      <w:pPr>
        <w:rPr>
          <w:lang w:val="en-US"/>
        </w:rPr>
      </w:pPr>
    </w:p>
    <w:p w14:paraId="404ED16F" w14:textId="71970AFB" w:rsidR="001779D5" w:rsidRDefault="001779D5">
      <w:pPr>
        <w:rPr>
          <w:b/>
          <w:lang w:val="en-US"/>
        </w:rPr>
      </w:pPr>
      <w:r>
        <w:rPr>
          <w:b/>
          <w:lang w:val="en-US"/>
        </w:rPr>
        <w:t>How do you create the rituals?</w:t>
      </w:r>
    </w:p>
    <w:p w14:paraId="2AC563EB" w14:textId="77777777" w:rsidR="001779D5" w:rsidRPr="001779D5" w:rsidRDefault="001779D5">
      <w:pPr>
        <w:rPr>
          <w:b/>
          <w:lang w:val="en-US"/>
        </w:rPr>
      </w:pPr>
    </w:p>
    <w:p w14:paraId="116BA8CE" w14:textId="786969A2" w:rsidR="0066221B" w:rsidRPr="00C14F7A" w:rsidRDefault="001779D5">
      <w:pPr>
        <w:rPr>
          <w:lang w:val="en-US"/>
        </w:rPr>
      </w:pPr>
      <w:r>
        <w:rPr>
          <w:lang w:val="en-US"/>
        </w:rPr>
        <w:t>As for the house, we decided</w:t>
      </w:r>
      <w:r w:rsidR="0066221B">
        <w:rPr>
          <w:lang w:val="en-US"/>
        </w:rPr>
        <w:t xml:space="preserve"> </w:t>
      </w:r>
      <w:r>
        <w:rPr>
          <w:lang w:val="en-US"/>
        </w:rPr>
        <w:t>together what we would do.</w:t>
      </w:r>
      <w:r w:rsidR="0066221B">
        <w:rPr>
          <w:lang w:val="en-US"/>
        </w:rPr>
        <w:t xml:space="preserve"> </w:t>
      </w:r>
      <w:r>
        <w:rPr>
          <w:lang w:val="en-US"/>
        </w:rPr>
        <w:t>B</w:t>
      </w:r>
      <w:r w:rsidR="0066221B">
        <w:rPr>
          <w:lang w:val="en-US"/>
        </w:rPr>
        <w:t>ut for each little ritual I did in the last years, It is difficult to trace how they took a particular shape. There is a dense accumulation of layers and experiences and sto</w:t>
      </w:r>
      <w:r>
        <w:rPr>
          <w:lang w:val="en-US"/>
        </w:rPr>
        <w:t>ries</w:t>
      </w:r>
      <w:r w:rsidR="005E2556">
        <w:rPr>
          <w:lang w:val="en-US"/>
        </w:rPr>
        <w:t xml:space="preserve"> that I have been collecting through the years. It has to do with conversation, with encounters. I think that there are elements that are constant – in general I am very interested in silence</w:t>
      </w:r>
      <w:r w:rsidR="006F38BF">
        <w:rPr>
          <w:lang w:val="en-US"/>
        </w:rPr>
        <w:t xml:space="preserve"> and in attention. So most</w:t>
      </w:r>
      <w:r>
        <w:rPr>
          <w:lang w:val="en-US"/>
        </w:rPr>
        <w:t xml:space="preserve"> of these mourning experiences</w:t>
      </w:r>
      <w:r w:rsidR="006F38BF">
        <w:rPr>
          <w:lang w:val="en-US"/>
        </w:rPr>
        <w:t xml:space="preserve"> include a moment of silence and paying attention to the physical space</w:t>
      </w:r>
      <w:r>
        <w:rPr>
          <w:lang w:val="en-US"/>
        </w:rPr>
        <w:t>.</w:t>
      </w:r>
      <w:r w:rsidR="006F38BF">
        <w:rPr>
          <w:lang w:val="en-US"/>
        </w:rPr>
        <w:t xml:space="preserve"> </w:t>
      </w:r>
      <w:r>
        <w:rPr>
          <w:lang w:val="en-US"/>
        </w:rPr>
        <w:t>T</w:t>
      </w:r>
      <w:r w:rsidR="006F38BF">
        <w:rPr>
          <w:lang w:val="en-US"/>
        </w:rPr>
        <w:t>his combinatio</w:t>
      </w:r>
      <w:r>
        <w:rPr>
          <w:lang w:val="en-US"/>
        </w:rPr>
        <w:t>n between silence and listening</w:t>
      </w:r>
      <w:r w:rsidR="006F38BF">
        <w:rPr>
          <w:lang w:val="en-US"/>
        </w:rPr>
        <w:t xml:space="preserve"> and between the body and the physical experience </w:t>
      </w:r>
      <w:r>
        <w:rPr>
          <w:lang w:val="en-US"/>
        </w:rPr>
        <w:t>are important for me</w:t>
      </w:r>
      <w:r w:rsidR="003A38C6">
        <w:rPr>
          <w:lang w:val="en-US"/>
        </w:rPr>
        <w:t>. But then everything depends on the combination of the place and th</w:t>
      </w:r>
      <w:r>
        <w:rPr>
          <w:lang w:val="en-US"/>
        </w:rPr>
        <w:t>e story and the people involved</w:t>
      </w:r>
      <w:r w:rsidR="003A38C6">
        <w:rPr>
          <w:lang w:val="en-US"/>
        </w:rPr>
        <w:t>.</w:t>
      </w:r>
    </w:p>
    <w:p w14:paraId="0676422A" w14:textId="77777777" w:rsidR="00D17424" w:rsidRDefault="00D17424">
      <w:pPr>
        <w:rPr>
          <w:b/>
          <w:lang w:val="en-US"/>
        </w:rPr>
      </w:pPr>
    </w:p>
    <w:p w14:paraId="65033730" w14:textId="491B5F7D" w:rsidR="00D17424" w:rsidRPr="001779D5" w:rsidRDefault="001779D5">
      <w:pPr>
        <w:rPr>
          <w:b/>
          <w:lang w:val="en-US"/>
        </w:rPr>
      </w:pPr>
      <w:r w:rsidRPr="001779D5">
        <w:rPr>
          <w:b/>
          <w:lang w:val="en-US"/>
        </w:rPr>
        <w:t>Will you continue to work on mourning?</w:t>
      </w:r>
    </w:p>
    <w:p w14:paraId="6E55E61A" w14:textId="77777777" w:rsidR="001779D5" w:rsidRDefault="001779D5" w:rsidP="001779D5">
      <w:pPr>
        <w:rPr>
          <w:lang w:val="en-US"/>
        </w:rPr>
      </w:pPr>
    </w:p>
    <w:p w14:paraId="7BC80A75" w14:textId="3A38C66A" w:rsidR="001779D5" w:rsidRDefault="001779D5" w:rsidP="001779D5">
      <w:pPr>
        <w:rPr>
          <w:lang w:val="en-US"/>
        </w:rPr>
      </w:pPr>
      <w:r>
        <w:rPr>
          <w:lang w:val="en-US"/>
        </w:rPr>
        <w:t xml:space="preserve">I will, but it brings me back to the beginning of our talk. The effects of the pandemic in Peru were so horrible, almost 300.000 people died. That is four times more than in the dictatorship. </w:t>
      </w:r>
    </w:p>
    <w:p w14:paraId="290E6787" w14:textId="2C5656AC" w:rsidR="00D11F6A" w:rsidRDefault="001779D5" w:rsidP="001779D5">
      <w:pPr>
        <w:rPr>
          <w:lang w:val="en-US"/>
        </w:rPr>
      </w:pPr>
      <w:r>
        <w:rPr>
          <w:lang w:val="en-US"/>
        </w:rPr>
        <w:t>This very dramatic period in Peru made my focus shift. In 2020, I started to read more things that had to do with how we understand life, life in an expanded sense, and trying to think of l</w:t>
      </w:r>
      <w:r w:rsidR="00D11F6A">
        <w:rPr>
          <w:lang w:val="en-US"/>
        </w:rPr>
        <w:t>ife and death in a different way. T</w:t>
      </w:r>
      <w:r>
        <w:rPr>
          <w:lang w:val="en-US"/>
        </w:rPr>
        <w:t xml:space="preserve">he human losses in </w:t>
      </w:r>
      <w:r w:rsidR="00D11F6A">
        <w:rPr>
          <w:lang w:val="en-US"/>
        </w:rPr>
        <w:t xml:space="preserve">such </w:t>
      </w:r>
      <w:r>
        <w:rPr>
          <w:lang w:val="en-US"/>
        </w:rPr>
        <w:t>a big scale, and also the accelerati</w:t>
      </w:r>
      <w:r w:rsidR="00D11F6A">
        <w:rPr>
          <w:lang w:val="en-US"/>
        </w:rPr>
        <w:t xml:space="preserve">on of destruction of the Amazon area, </w:t>
      </w:r>
      <w:r>
        <w:rPr>
          <w:lang w:val="en-US"/>
        </w:rPr>
        <w:t>and the increasing of the killing of indigenous leaders and environmental activists</w:t>
      </w:r>
      <w:r w:rsidR="00D11F6A">
        <w:rPr>
          <w:lang w:val="en-US"/>
        </w:rPr>
        <w:t xml:space="preserve"> made me shift to a new project that </w:t>
      </w:r>
      <w:r>
        <w:rPr>
          <w:lang w:val="en-US"/>
        </w:rPr>
        <w:t xml:space="preserve">I am calling </w:t>
      </w:r>
      <w:r w:rsidR="00D11F6A">
        <w:rPr>
          <w:lang w:val="en-US"/>
        </w:rPr>
        <w:t>»</w:t>
      </w:r>
      <w:r>
        <w:rPr>
          <w:lang w:val="en-US"/>
        </w:rPr>
        <w:t>fertilizing mourning</w:t>
      </w:r>
      <w:r w:rsidR="00D11F6A">
        <w:rPr>
          <w:lang w:val="en-US"/>
        </w:rPr>
        <w:t>«</w:t>
      </w:r>
      <w:r>
        <w:rPr>
          <w:lang w:val="en-US"/>
        </w:rPr>
        <w:t xml:space="preserve">. </w:t>
      </w:r>
      <w:r w:rsidR="00D11F6A">
        <w:rPr>
          <w:lang w:val="en-US"/>
        </w:rPr>
        <w:t>Just as the dead body for the soil, mourning can be regenerating and fertilizing. We need to remember the fighting of those who were killed. The artistic approaches to nature that I have found in Europe often seem uninformed to me. I want to focus on the fact, that protecting our soil and nature and planet is in many parts of the world a question of life and death. And so, the global crises – the pandemic, the climate crises – and brought me back to working on human loss.</w:t>
      </w:r>
    </w:p>
    <w:p w14:paraId="7A7C2021" w14:textId="77777777" w:rsidR="001779D5" w:rsidRPr="009A2B88" w:rsidRDefault="001779D5">
      <w:pPr>
        <w:rPr>
          <w:lang w:val="en-US"/>
        </w:rPr>
      </w:pPr>
    </w:p>
    <w:sectPr w:rsidR="001779D5" w:rsidRPr="009A2B88" w:rsidSect="00DD6938">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28C"/>
    <w:rsid w:val="00091E21"/>
    <w:rsid w:val="0010415E"/>
    <w:rsid w:val="00125B7F"/>
    <w:rsid w:val="00143757"/>
    <w:rsid w:val="00170E65"/>
    <w:rsid w:val="0017463B"/>
    <w:rsid w:val="001779D5"/>
    <w:rsid w:val="001A7ABA"/>
    <w:rsid w:val="001F7D68"/>
    <w:rsid w:val="00234588"/>
    <w:rsid w:val="00263EA2"/>
    <w:rsid w:val="00331D85"/>
    <w:rsid w:val="00371FAF"/>
    <w:rsid w:val="003A38C6"/>
    <w:rsid w:val="004655D3"/>
    <w:rsid w:val="005040DE"/>
    <w:rsid w:val="00571AF8"/>
    <w:rsid w:val="00572782"/>
    <w:rsid w:val="00577F4A"/>
    <w:rsid w:val="005A6131"/>
    <w:rsid w:val="005B1F40"/>
    <w:rsid w:val="005C228C"/>
    <w:rsid w:val="005C35F6"/>
    <w:rsid w:val="005D7AEB"/>
    <w:rsid w:val="005E2556"/>
    <w:rsid w:val="0066221B"/>
    <w:rsid w:val="00663B18"/>
    <w:rsid w:val="0067340F"/>
    <w:rsid w:val="006F38BF"/>
    <w:rsid w:val="007306C7"/>
    <w:rsid w:val="00743BAC"/>
    <w:rsid w:val="007C1E37"/>
    <w:rsid w:val="007D7ADC"/>
    <w:rsid w:val="007E77FC"/>
    <w:rsid w:val="007F1FB1"/>
    <w:rsid w:val="00823492"/>
    <w:rsid w:val="008C0149"/>
    <w:rsid w:val="008D34A4"/>
    <w:rsid w:val="008F0FE3"/>
    <w:rsid w:val="008F3462"/>
    <w:rsid w:val="00924D39"/>
    <w:rsid w:val="009869BB"/>
    <w:rsid w:val="009A2B88"/>
    <w:rsid w:val="00A02089"/>
    <w:rsid w:val="00A0543B"/>
    <w:rsid w:val="00AC4ED7"/>
    <w:rsid w:val="00BB1048"/>
    <w:rsid w:val="00BE2596"/>
    <w:rsid w:val="00C14F7A"/>
    <w:rsid w:val="00C540E0"/>
    <w:rsid w:val="00CB0755"/>
    <w:rsid w:val="00CE6205"/>
    <w:rsid w:val="00D11F6A"/>
    <w:rsid w:val="00D17424"/>
    <w:rsid w:val="00DC0164"/>
    <w:rsid w:val="00DD6938"/>
    <w:rsid w:val="00E13E4D"/>
    <w:rsid w:val="00E65CAE"/>
    <w:rsid w:val="00E66F36"/>
    <w:rsid w:val="00E96A8E"/>
    <w:rsid w:val="00F1521C"/>
    <w:rsid w:val="00F67AA7"/>
    <w:rsid w:val="00FE06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0916FD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5C228C"/>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5C228C"/>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5C228C"/>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5C228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2087</Words>
  <Characters>9394</Characters>
  <Application>Microsoft Macintosh Word</Application>
  <DocSecurity>0</DocSecurity>
  <Lines>149</Lines>
  <Paragraphs>21</Paragraphs>
  <ScaleCrop>false</ScaleCrop>
  <Company/>
  <LinksUpToDate>false</LinksUpToDate>
  <CharactersWithSpaces>11460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 Inc.</dc:creator>
  <cp:keywords/>
  <dc:description/>
  <cp:lastModifiedBy>Apple Inc.</cp:lastModifiedBy>
  <cp:revision>10</cp:revision>
  <dcterms:created xsi:type="dcterms:W3CDTF">2022-10-07T10:01:00Z</dcterms:created>
  <dcterms:modified xsi:type="dcterms:W3CDTF">2022-10-07T10:30:00Z</dcterms:modified>
</cp:coreProperties>
</file>